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0F" w:rsidRDefault="00174DA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朝陽科技大學休閒事業管理系</w:t>
      </w:r>
    </w:p>
    <w:p w:rsidR="00BF0A0F" w:rsidRDefault="00174DA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導師時間暨學生輔導活動紀錄表</w:t>
      </w:r>
    </w:p>
    <w:p w:rsidR="00BF0A0F" w:rsidRDefault="00BF0A0F">
      <w:pPr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</w:p>
    <w:p w:rsidR="00BF0A0F" w:rsidRDefault="00174DA4">
      <w:pPr>
        <w:snapToGrid w:val="0"/>
        <w:spacing w:line="360" w:lineRule="auto"/>
      </w:pP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學期第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次</w:t>
      </w:r>
    </w:p>
    <w:p w:rsidR="00BF0A0F" w:rsidRDefault="00174DA4">
      <w:pPr>
        <w:snapToGrid w:val="0"/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學生班級：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</w:t>
      </w:r>
    </w:p>
    <w:p w:rsidR="00BF0A0F" w:rsidRDefault="00174DA4">
      <w:pPr>
        <w:snapToGrid w:val="0"/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導師簽</w:t>
      </w: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名：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</w:t>
      </w:r>
    </w:p>
    <w:p w:rsidR="00BF0A0F" w:rsidRDefault="00174DA4">
      <w:pPr>
        <w:snapToGrid w:val="0"/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活動日期：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p w:rsidR="00BF0A0F" w:rsidRDefault="00174DA4">
      <w:pPr>
        <w:snapToGrid w:val="0"/>
        <w:spacing w:after="180" w:line="360" w:lineRule="auto"/>
      </w:pPr>
      <w:r>
        <w:rPr>
          <w:rFonts w:ascii="標楷體" w:eastAsia="標楷體" w:hAnsi="標楷體"/>
          <w:b/>
          <w:sz w:val="28"/>
          <w:szCs w:val="28"/>
        </w:rPr>
        <w:t>活動地點：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</w:t>
      </w:r>
    </w:p>
    <w:tbl>
      <w:tblPr>
        <w:tblW w:w="1080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840"/>
      </w:tblGrid>
      <w:tr w:rsidR="00BF0A0F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A0F" w:rsidRDefault="00174DA4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活動方式</w:t>
            </w:r>
          </w:p>
        </w:tc>
        <w:tc>
          <w:tcPr>
            <w:tcW w:w="9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A0F" w:rsidRDefault="00174DA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座談方式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會餐方式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租屋訪視</w:t>
            </w:r>
            <w:proofErr w:type="gramEnd"/>
          </w:p>
          <w:p w:rsidR="00BF0A0F" w:rsidRDefault="00174DA4">
            <w:pPr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個別輔導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團體活動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BF0A0F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A0F" w:rsidRDefault="00174DA4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輔導內容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9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A0F" w:rsidRDefault="00174DA4">
            <w:pPr>
              <w:spacing w:before="252" w:after="252"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課業學習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住宿交通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人際交友與感情問題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社團打工</w:t>
            </w:r>
          </w:p>
          <w:p w:rsidR="00BF0A0F" w:rsidRDefault="00174DA4">
            <w:pPr>
              <w:spacing w:before="252" w:after="252"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家庭生活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生涯規劃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BF0A0F">
        <w:tblPrEx>
          <w:tblCellMar>
            <w:top w:w="0" w:type="dxa"/>
            <w:bottom w:w="0" w:type="dxa"/>
          </w:tblCellMar>
        </w:tblPrEx>
        <w:trPr>
          <w:cantSplit/>
          <w:trHeight w:val="2686"/>
        </w:trPr>
        <w:tc>
          <w:tcPr>
            <w:tcW w:w="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A0F" w:rsidRDefault="00174DA4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輔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錄</w:t>
            </w:r>
          </w:p>
        </w:tc>
        <w:tc>
          <w:tcPr>
            <w:tcW w:w="9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A0F" w:rsidRDefault="00BF0A0F">
            <w:pPr>
              <w:spacing w:before="252" w:after="252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A0F">
        <w:tblPrEx>
          <w:tblCellMar>
            <w:top w:w="0" w:type="dxa"/>
            <w:bottom w:w="0" w:type="dxa"/>
          </w:tblCellMar>
        </w:tblPrEx>
        <w:trPr>
          <w:cantSplit/>
          <w:trHeight w:val="2864"/>
        </w:trPr>
        <w:tc>
          <w:tcPr>
            <w:tcW w:w="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A0F" w:rsidRDefault="00174DA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協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項</w:t>
            </w:r>
          </w:p>
        </w:tc>
        <w:tc>
          <w:tcPr>
            <w:tcW w:w="9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A0F" w:rsidRDefault="00BF0A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A0F">
        <w:tblPrEx>
          <w:tblCellMar>
            <w:top w:w="0" w:type="dxa"/>
            <w:bottom w:w="0" w:type="dxa"/>
          </w:tblCellMar>
        </w:tblPrEx>
        <w:trPr>
          <w:cantSplit/>
          <w:trHeight w:val="1616"/>
        </w:trPr>
        <w:tc>
          <w:tcPr>
            <w:tcW w:w="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A0F" w:rsidRDefault="00174DA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9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A0F" w:rsidRDefault="00BF0A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0A0F" w:rsidRDefault="00174DA4">
      <w:pPr>
        <w:snapToGrid w:val="0"/>
        <w:spacing w:after="180" w:line="280" w:lineRule="atLeast"/>
      </w:pPr>
      <w:r>
        <w:rPr>
          <w:rFonts w:ascii="標楷體" w:eastAsia="標楷體" w:hAnsi="標楷體"/>
          <w:b/>
        </w:rPr>
        <w:t xml:space="preserve">                                                        </w:t>
      </w:r>
      <w:r>
        <w:rPr>
          <w:rFonts w:ascii="標楷體" w:eastAsia="標楷體" w:hAnsi="標楷體"/>
          <w:b/>
        </w:rPr>
        <w:t>填表日期：</w:t>
      </w:r>
      <w:r>
        <w:rPr>
          <w:rFonts w:ascii="標楷體" w:eastAsia="標楷體" w:hAnsi="標楷體"/>
          <w:b/>
        </w:rPr>
        <w:t xml:space="preserve">      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 xml:space="preserve">      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 xml:space="preserve">      </w:t>
      </w:r>
      <w:r>
        <w:rPr>
          <w:rFonts w:ascii="標楷體" w:eastAsia="標楷體" w:hAnsi="標楷體"/>
          <w:b/>
        </w:rPr>
        <w:t>日</w:t>
      </w:r>
    </w:p>
    <w:sectPr w:rsidR="00BF0A0F">
      <w:pgSz w:w="11906" w:h="16838"/>
      <w:pgMar w:top="680" w:right="567" w:bottom="624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DA4" w:rsidRDefault="00174DA4">
      <w:r>
        <w:separator/>
      </w:r>
    </w:p>
  </w:endnote>
  <w:endnote w:type="continuationSeparator" w:id="0">
    <w:p w:rsidR="00174DA4" w:rsidRDefault="001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DA4" w:rsidRDefault="00174DA4">
      <w:r>
        <w:rPr>
          <w:color w:val="000000"/>
        </w:rPr>
        <w:separator/>
      </w:r>
    </w:p>
  </w:footnote>
  <w:footnote w:type="continuationSeparator" w:id="0">
    <w:p w:rsidR="00174DA4" w:rsidRDefault="00174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0A0F"/>
    <w:rsid w:val="00174DA4"/>
    <w:rsid w:val="00BE3ADB"/>
    <w:rsid w:val="00B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8B51B4-4D2F-4516-857C-9E87F3D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</dc:title>
  <dc:subject/>
  <dc:creator>CMU</dc:creator>
  <dc:description/>
  <cp:lastModifiedBy>翁雨敬</cp:lastModifiedBy>
  <cp:revision>2</cp:revision>
  <cp:lastPrinted>2007-01-11T05:50:00Z</cp:lastPrinted>
  <dcterms:created xsi:type="dcterms:W3CDTF">2021-11-15T08:50:00Z</dcterms:created>
  <dcterms:modified xsi:type="dcterms:W3CDTF">2021-11-15T08:50:00Z</dcterms:modified>
</cp:coreProperties>
</file>