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2B" w:rsidRPr="00E7237E" w:rsidRDefault="0076772B" w:rsidP="00BB048C">
      <w:pPr>
        <w:tabs>
          <w:tab w:val="left" w:pos="4320"/>
        </w:tabs>
        <w:spacing w:line="400" w:lineRule="exact"/>
        <w:jc w:val="center"/>
        <w:rPr>
          <w:rFonts w:eastAsia="標楷體"/>
          <w:b/>
          <w:bCs/>
          <w:sz w:val="36"/>
          <w:szCs w:val="36"/>
        </w:rPr>
      </w:pPr>
      <w:r w:rsidRPr="00E7237E">
        <w:rPr>
          <w:rFonts w:eastAsia="標楷體"/>
          <w:b/>
          <w:bCs/>
          <w:sz w:val="36"/>
          <w:szCs w:val="36"/>
        </w:rPr>
        <w:t>朝陽科技大學</w:t>
      </w:r>
      <w:r w:rsidR="008912E0" w:rsidRPr="00E7237E">
        <w:rPr>
          <w:rFonts w:eastAsia="標楷體"/>
          <w:b/>
          <w:bCs/>
          <w:sz w:val="36"/>
          <w:szCs w:val="36"/>
        </w:rPr>
        <w:t>休閒事業管理系</w:t>
      </w:r>
    </w:p>
    <w:p w:rsidR="0076772B" w:rsidRPr="00E7237E" w:rsidRDefault="0076772B">
      <w:pPr>
        <w:jc w:val="center"/>
        <w:rPr>
          <w:rFonts w:eastAsia="標楷體"/>
          <w:b/>
          <w:sz w:val="36"/>
          <w:szCs w:val="36"/>
        </w:rPr>
      </w:pPr>
      <w:r w:rsidRPr="00E7237E">
        <w:rPr>
          <w:rFonts w:eastAsia="標楷體"/>
          <w:b/>
          <w:sz w:val="36"/>
          <w:szCs w:val="36"/>
        </w:rPr>
        <w:t>辦理</w:t>
      </w:r>
      <w:r w:rsidR="007F7627" w:rsidRPr="00E7237E">
        <w:rPr>
          <w:rFonts w:eastAsia="標楷體"/>
          <w:b/>
          <w:sz w:val="36"/>
          <w:szCs w:val="36"/>
        </w:rPr>
        <w:t>四年制</w:t>
      </w:r>
      <w:r w:rsidRPr="00E7237E">
        <w:rPr>
          <w:rFonts w:eastAsia="標楷體"/>
          <w:b/>
          <w:sz w:val="36"/>
          <w:szCs w:val="36"/>
        </w:rPr>
        <w:t>聯合</w:t>
      </w:r>
      <w:r w:rsidR="00562CEA" w:rsidRPr="00E7237E">
        <w:rPr>
          <w:rFonts w:eastAsia="標楷體"/>
          <w:b/>
          <w:sz w:val="36"/>
          <w:szCs w:val="36"/>
        </w:rPr>
        <w:t>登記分發</w:t>
      </w:r>
      <w:r w:rsidRPr="00E7237E">
        <w:rPr>
          <w:rFonts w:eastAsia="標楷體"/>
          <w:b/>
          <w:sz w:val="36"/>
          <w:szCs w:val="36"/>
        </w:rPr>
        <w:t>甄選委員會作業要點</w:t>
      </w:r>
    </w:p>
    <w:p w:rsidR="002952C8" w:rsidRPr="00E7237E" w:rsidRDefault="00A643FF" w:rsidP="003B00D9">
      <w:pPr>
        <w:snapToGrid w:val="0"/>
        <w:spacing w:line="240" w:lineRule="atLeast"/>
        <w:jc w:val="right"/>
        <w:rPr>
          <w:rFonts w:eastAsia="標楷體"/>
          <w:sz w:val="20"/>
          <w:szCs w:val="20"/>
        </w:rPr>
      </w:pPr>
      <w:r w:rsidRPr="00E7237E">
        <w:rPr>
          <w:rFonts w:eastAsia="標楷體"/>
          <w:sz w:val="20"/>
          <w:szCs w:val="20"/>
        </w:rPr>
        <w:t>1</w:t>
      </w:r>
      <w:r w:rsidR="00410A10" w:rsidRPr="00E7237E">
        <w:rPr>
          <w:rFonts w:eastAsia="標楷體"/>
          <w:sz w:val="20"/>
          <w:szCs w:val="20"/>
        </w:rPr>
        <w:t>10</w:t>
      </w:r>
      <w:r w:rsidRPr="00E7237E">
        <w:rPr>
          <w:rFonts w:eastAsia="標楷體"/>
          <w:sz w:val="20"/>
          <w:szCs w:val="20"/>
        </w:rPr>
        <w:t>學年度第</w:t>
      </w:r>
      <w:r w:rsidR="00955D79" w:rsidRPr="00E7237E">
        <w:rPr>
          <w:rFonts w:eastAsia="標楷體"/>
          <w:sz w:val="20"/>
          <w:szCs w:val="20"/>
        </w:rPr>
        <w:t>2</w:t>
      </w:r>
      <w:r w:rsidRPr="00E7237E">
        <w:rPr>
          <w:rFonts w:eastAsia="標楷體"/>
          <w:sz w:val="20"/>
          <w:szCs w:val="20"/>
        </w:rPr>
        <w:t>學期第</w:t>
      </w:r>
      <w:r w:rsidR="00955D79" w:rsidRPr="00E7237E">
        <w:rPr>
          <w:rFonts w:eastAsia="標楷體"/>
          <w:sz w:val="20"/>
          <w:szCs w:val="20"/>
        </w:rPr>
        <w:t>10</w:t>
      </w:r>
      <w:r w:rsidRPr="00E7237E">
        <w:rPr>
          <w:rFonts w:eastAsia="標楷體"/>
          <w:sz w:val="20"/>
          <w:szCs w:val="20"/>
        </w:rPr>
        <w:t>次</w:t>
      </w:r>
      <w:r w:rsidR="00955D79" w:rsidRPr="00E7237E">
        <w:rPr>
          <w:rFonts w:eastAsia="標楷體"/>
          <w:sz w:val="20"/>
          <w:szCs w:val="20"/>
        </w:rPr>
        <w:t>系務</w:t>
      </w:r>
      <w:r w:rsidRPr="00E7237E">
        <w:rPr>
          <w:rFonts w:eastAsia="標楷體"/>
          <w:sz w:val="20"/>
          <w:szCs w:val="20"/>
        </w:rPr>
        <w:t>會議</w:t>
      </w:r>
      <w:r w:rsidR="00955D79" w:rsidRPr="00E7237E">
        <w:rPr>
          <w:rFonts w:eastAsia="標楷體"/>
          <w:sz w:val="20"/>
        </w:rPr>
        <w:t>訂定</w:t>
      </w:r>
      <w:r w:rsidRPr="00E7237E">
        <w:rPr>
          <w:rFonts w:eastAsia="標楷體"/>
          <w:sz w:val="20"/>
          <w:szCs w:val="20"/>
        </w:rPr>
        <w:t>（</w:t>
      </w:r>
      <w:r w:rsidR="00955D79" w:rsidRPr="00E7237E">
        <w:rPr>
          <w:rFonts w:eastAsia="標楷體"/>
          <w:sz w:val="20"/>
          <w:szCs w:val="20"/>
        </w:rPr>
        <w:t>111</w:t>
      </w:r>
      <w:r w:rsidRPr="00E7237E">
        <w:rPr>
          <w:rFonts w:eastAsia="標楷體"/>
          <w:sz w:val="20"/>
          <w:szCs w:val="20"/>
        </w:rPr>
        <w:t>.</w:t>
      </w:r>
      <w:r w:rsidR="00955D79" w:rsidRPr="00E7237E">
        <w:rPr>
          <w:rFonts w:eastAsia="標楷體"/>
          <w:sz w:val="20"/>
          <w:szCs w:val="20"/>
        </w:rPr>
        <w:t>07</w:t>
      </w:r>
      <w:r w:rsidRPr="00E7237E">
        <w:rPr>
          <w:rFonts w:eastAsia="標楷體"/>
          <w:sz w:val="20"/>
          <w:szCs w:val="20"/>
        </w:rPr>
        <w:t>.</w:t>
      </w:r>
      <w:r w:rsidR="00D04703">
        <w:rPr>
          <w:rFonts w:eastAsia="標楷體"/>
          <w:sz w:val="20"/>
          <w:szCs w:val="20"/>
        </w:rPr>
        <w:t>27</w:t>
      </w:r>
      <w:r w:rsidRPr="00E7237E">
        <w:rPr>
          <w:rFonts w:eastAsia="標楷體"/>
          <w:sz w:val="20"/>
          <w:szCs w:val="20"/>
        </w:rPr>
        <w:t>）</w:t>
      </w:r>
    </w:p>
    <w:p w:rsidR="0076772B" w:rsidRPr="00E7237E" w:rsidRDefault="0076772B" w:rsidP="007328A7">
      <w:pPr>
        <w:numPr>
          <w:ilvl w:val="0"/>
          <w:numId w:val="6"/>
        </w:numPr>
        <w:tabs>
          <w:tab w:val="clear" w:pos="567"/>
        </w:tabs>
        <w:snapToGrid w:val="0"/>
        <w:spacing w:beforeLines="50" w:before="180" w:line="360" w:lineRule="exact"/>
        <w:ind w:left="924" w:hanging="924"/>
        <w:jc w:val="both"/>
        <w:rPr>
          <w:rFonts w:eastAsia="標楷體"/>
          <w:snapToGrid w:val="0"/>
          <w:kern w:val="0"/>
        </w:rPr>
      </w:pPr>
      <w:r w:rsidRPr="00E7237E">
        <w:rPr>
          <w:rFonts w:eastAsia="標楷體"/>
        </w:rPr>
        <w:t>依據本校</w:t>
      </w:r>
      <w:r w:rsidRPr="00E7237E">
        <w:rPr>
          <w:rFonts w:eastAsia="標楷體"/>
          <w:snapToGrid w:val="0"/>
          <w:kern w:val="0"/>
        </w:rPr>
        <w:t>「辦理</w:t>
      </w:r>
      <w:r w:rsidRPr="00E7237E">
        <w:rPr>
          <w:rFonts w:eastAsia="標楷體"/>
        </w:rPr>
        <w:t>各項甄試入學共同注意事項」，</w:t>
      </w:r>
      <w:r w:rsidR="00955D79" w:rsidRPr="00E7237E">
        <w:rPr>
          <w:rFonts w:eastAsia="標楷體"/>
        </w:rPr>
        <w:t>設立「朝陽科技大學休閒事業管理系（以下簡稱本系）四年制聯合登記分發甄選委員會」（以下簡稱本會），並訂定「朝陽科技大學休閒事業管理系辦理四年制聯合登記分發甄選委員會作業要點」（以下簡稱本要點）。</w:t>
      </w:r>
    </w:p>
    <w:p w:rsidR="0076772B" w:rsidRPr="00E7237E" w:rsidRDefault="0076772B" w:rsidP="006B6C12">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rPr>
        <w:t>本會依本校相關規定辦理本系</w:t>
      </w:r>
      <w:r w:rsidR="007F7627" w:rsidRPr="00E7237E">
        <w:rPr>
          <w:rFonts w:eastAsia="標楷體"/>
          <w:snapToGrid w:val="0"/>
          <w:kern w:val="0"/>
        </w:rPr>
        <w:t>四年制</w:t>
      </w:r>
      <w:r w:rsidRPr="00E7237E">
        <w:rPr>
          <w:rFonts w:eastAsia="標楷體"/>
          <w:snapToGrid w:val="0"/>
          <w:kern w:val="0"/>
        </w:rPr>
        <w:t>聯合</w:t>
      </w:r>
      <w:r w:rsidR="00562CEA" w:rsidRPr="00E7237E">
        <w:rPr>
          <w:rFonts w:eastAsia="標楷體"/>
          <w:snapToGrid w:val="0"/>
          <w:kern w:val="0"/>
        </w:rPr>
        <w:t>登記分發</w:t>
      </w:r>
      <w:r w:rsidRPr="00E7237E">
        <w:rPr>
          <w:rFonts w:eastAsia="標楷體"/>
        </w:rPr>
        <w:t>作業有關事宜。</w:t>
      </w:r>
    </w:p>
    <w:p w:rsidR="0076772B" w:rsidRPr="00E7237E" w:rsidRDefault="0076772B" w:rsidP="006B6C12">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rPr>
        <w:t>本會置委員</w:t>
      </w:r>
      <w:r w:rsidR="004B4542" w:rsidRPr="00E7237E">
        <w:rPr>
          <w:rFonts w:eastAsia="標楷體"/>
        </w:rPr>
        <w:t>5</w:t>
      </w:r>
      <w:r w:rsidR="004B4542" w:rsidRPr="00E7237E">
        <w:rPr>
          <w:rFonts w:eastAsia="標楷體"/>
        </w:rPr>
        <w:t>人（含）以上，系主任為當然委員兼召集人，其餘委員於每學年度第</w:t>
      </w:r>
      <w:r w:rsidR="004B4542" w:rsidRPr="00E7237E">
        <w:rPr>
          <w:rFonts w:eastAsia="標楷體"/>
        </w:rPr>
        <w:t>1</w:t>
      </w:r>
      <w:r w:rsidRPr="00E7237E">
        <w:rPr>
          <w:rFonts w:eastAsia="標楷體"/>
        </w:rPr>
        <w:t>學期開學時由本系（所）專任教師擔任，必要時得聘請校外專家學者及社會公正人士擔任委員。</w:t>
      </w:r>
    </w:p>
    <w:p w:rsidR="0076772B" w:rsidRPr="00E7237E" w:rsidRDefault="0076772B" w:rsidP="00857776">
      <w:pPr>
        <w:numPr>
          <w:ilvl w:val="0"/>
          <w:numId w:val="6"/>
        </w:numPr>
        <w:snapToGrid w:val="0"/>
        <w:spacing w:line="360" w:lineRule="exact"/>
        <w:jc w:val="both"/>
        <w:rPr>
          <w:rFonts w:eastAsia="標楷體"/>
          <w:snapToGrid w:val="0"/>
          <w:kern w:val="0"/>
        </w:rPr>
      </w:pPr>
      <w:r w:rsidRPr="00E7237E">
        <w:rPr>
          <w:rFonts w:eastAsia="標楷體"/>
        </w:rPr>
        <w:t>本會掌理之事項為</w:t>
      </w:r>
      <w:r w:rsidR="00724979" w:rsidRPr="00E7237E">
        <w:rPr>
          <w:rFonts w:eastAsia="標楷體"/>
        </w:rPr>
        <w:t>：</w:t>
      </w:r>
    </w:p>
    <w:p w:rsidR="0076772B" w:rsidRPr="00E7237E" w:rsidRDefault="0076772B" w:rsidP="00857776">
      <w:pPr>
        <w:numPr>
          <w:ilvl w:val="0"/>
          <w:numId w:val="5"/>
        </w:numPr>
        <w:tabs>
          <w:tab w:val="clear" w:pos="555"/>
        </w:tabs>
        <w:snapToGrid w:val="0"/>
        <w:spacing w:line="360" w:lineRule="exact"/>
        <w:ind w:left="1456"/>
        <w:jc w:val="both"/>
        <w:rPr>
          <w:rFonts w:eastAsia="標楷體"/>
        </w:rPr>
      </w:pPr>
      <w:r w:rsidRPr="00E7237E">
        <w:rPr>
          <w:rFonts w:eastAsia="標楷體"/>
        </w:rPr>
        <w:t>訂定本系</w:t>
      </w:r>
      <w:r w:rsidR="009743EB" w:rsidRPr="00E7237E">
        <w:rPr>
          <w:rFonts w:eastAsia="標楷體"/>
          <w:snapToGrid w:val="0"/>
          <w:kern w:val="0"/>
        </w:rPr>
        <w:t>甄試</w:t>
      </w:r>
      <w:r w:rsidR="0081226C" w:rsidRPr="00E7237E">
        <w:rPr>
          <w:rFonts w:eastAsia="標楷體"/>
          <w:snapToGrid w:val="0"/>
          <w:kern w:val="0"/>
        </w:rPr>
        <w:t>評分標準</w:t>
      </w:r>
      <w:r w:rsidRPr="00E7237E">
        <w:rPr>
          <w:rFonts w:eastAsia="標楷體"/>
        </w:rPr>
        <w:t>及相關事項，並提報本校招生委員會備查。</w:t>
      </w:r>
    </w:p>
    <w:p w:rsidR="0076772B" w:rsidRPr="00E7237E" w:rsidRDefault="0076772B" w:rsidP="00857776">
      <w:pPr>
        <w:numPr>
          <w:ilvl w:val="0"/>
          <w:numId w:val="5"/>
        </w:numPr>
        <w:tabs>
          <w:tab w:val="clear" w:pos="555"/>
        </w:tabs>
        <w:snapToGrid w:val="0"/>
        <w:spacing w:line="360" w:lineRule="exact"/>
        <w:ind w:left="1456"/>
        <w:jc w:val="both"/>
        <w:rPr>
          <w:rFonts w:eastAsia="標楷體"/>
          <w:snapToGrid w:val="0"/>
          <w:kern w:val="0"/>
        </w:rPr>
      </w:pPr>
      <w:r w:rsidRPr="00E7237E">
        <w:rPr>
          <w:rFonts w:eastAsia="標楷體"/>
        </w:rPr>
        <w:t>其他各類甄試試務之辦理。</w:t>
      </w:r>
    </w:p>
    <w:p w:rsidR="0076772B" w:rsidRPr="00E7237E" w:rsidRDefault="004B4542" w:rsidP="006B6C12">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snapToGrid w:val="0"/>
          <w:kern w:val="0"/>
        </w:rPr>
        <w:t>本會在執行</w:t>
      </w:r>
      <w:r w:rsidR="0076772B" w:rsidRPr="00E7237E">
        <w:rPr>
          <w:rFonts w:eastAsia="標楷體"/>
          <w:snapToGrid w:val="0"/>
          <w:kern w:val="0"/>
        </w:rPr>
        <w:t>甄選</w:t>
      </w:r>
      <w:r w:rsidRPr="00E7237E">
        <w:rPr>
          <w:rFonts w:eastAsia="標楷體"/>
          <w:snapToGrid w:val="0"/>
          <w:kern w:val="0"/>
        </w:rPr>
        <w:t>前</w:t>
      </w:r>
      <w:r w:rsidR="0095611B" w:rsidRPr="00E7237E">
        <w:rPr>
          <w:rFonts w:eastAsia="標楷體"/>
          <w:snapToGrid w:val="0"/>
          <w:kern w:val="0"/>
        </w:rPr>
        <w:t>項</w:t>
      </w:r>
      <w:r w:rsidRPr="00E7237E">
        <w:rPr>
          <w:rFonts w:eastAsia="標楷體"/>
          <w:snapToGrid w:val="0"/>
          <w:kern w:val="0"/>
        </w:rPr>
        <w:t>第</w:t>
      </w:r>
      <w:r w:rsidR="0076772B" w:rsidRPr="00E7237E">
        <w:rPr>
          <w:rFonts w:eastAsia="標楷體"/>
          <w:snapToGrid w:val="0"/>
          <w:kern w:val="0"/>
        </w:rPr>
        <w:t>一至</w:t>
      </w:r>
      <w:r w:rsidR="004A5880" w:rsidRPr="00E7237E">
        <w:rPr>
          <w:rFonts w:eastAsia="標楷體"/>
          <w:snapToGrid w:val="0"/>
          <w:kern w:val="0"/>
        </w:rPr>
        <w:t>二</w:t>
      </w:r>
      <w:r w:rsidRPr="00E7237E">
        <w:rPr>
          <w:rFonts w:eastAsia="標楷體"/>
          <w:snapToGrid w:val="0"/>
          <w:kern w:val="0"/>
        </w:rPr>
        <w:t>款</w:t>
      </w:r>
      <w:r w:rsidR="0076772B" w:rsidRPr="00E7237E">
        <w:rPr>
          <w:rFonts w:eastAsia="標楷體"/>
          <w:snapToGrid w:val="0"/>
          <w:kern w:val="0"/>
        </w:rPr>
        <w:t>均</w:t>
      </w:r>
      <w:r w:rsidR="0095611B" w:rsidRPr="00E7237E">
        <w:rPr>
          <w:rFonts w:eastAsia="標楷體"/>
          <w:snapToGrid w:val="0"/>
          <w:kern w:val="0"/>
        </w:rPr>
        <w:t>應</w:t>
      </w:r>
      <w:r w:rsidR="0076772B" w:rsidRPr="00E7237E">
        <w:rPr>
          <w:rFonts w:eastAsia="標楷體"/>
          <w:snapToGrid w:val="0"/>
          <w:kern w:val="0"/>
        </w:rPr>
        <w:t>由召集人召集全體委員，經全體委員三分之二</w:t>
      </w:r>
      <w:r w:rsidR="0076772B" w:rsidRPr="00E7237E">
        <w:rPr>
          <w:rFonts w:eastAsia="標楷體"/>
          <w:snapToGrid w:val="0"/>
          <w:kern w:val="0"/>
        </w:rPr>
        <w:t>(</w:t>
      </w:r>
      <w:r w:rsidR="0076772B" w:rsidRPr="00E7237E">
        <w:rPr>
          <w:rFonts w:eastAsia="標楷體"/>
          <w:snapToGrid w:val="0"/>
          <w:kern w:val="0"/>
        </w:rPr>
        <w:t>含</w:t>
      </w:r>
      <w:r w:rsidR="0076772B" w:rsidRPr="00E7237E">
        <w:rPr>
          <w:rFonts w:eastAsia="標楷體"/>
          <w:snapToGrid w:val="0"/>
          <w:kern w:val="0"/>
        </w:rPr>
        <w:t>)</w:t>
      </w:r>
      <w:r w:rsidR="0076772B" w:rsidRPr="00E7237E">
        <w:rPr>
          <w:rFonts w:eastAsia="標楷體"/>
          <w:snapToGrid w:val="0"/>
          <w:kern w:val="0"/>
        </w:rPr>
        <w:t>以上出席，方可開會。若召集人因故無法召開委員會，則應另行指派代理召集人，經陳校長核可後實施。</w:t>
      </w:r>
    </w:p>
    <w:p w:rsidR="0076772B" w:rsidRPr="00E7237E" w:rsidRDefault="004B4542" w:rsidP="006B6C12">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rPr>
        <w:t>為使甄選作業公開、透明化，於</w:t>
      </w:r>
      <w:r w:rsidR="00E156A9" w:rsidRPr="00E7237E">
        <w:rPr>
          <w:rFonts w:eastAsia="標楷體"/>
        </w:rPr>
        <w:t>招生簡章發售日起</w:t>
      </w:r>
      <w:r w:rsidRPr="00E7237E">
        <w:rPr>
          <w:rFonts w:eastAsia="標楷體"/>
        </w:rPr>
        <w:t>，將</w:t>
      </w:r>
      <w:r w:rsidR="00572D6A" w:rsidRPr="00E7237E">
        <w:rPr>
          <w:rFonts w:eastAsia="標楷體"/>
          <w:snapToGrid w:val="0"/>
          <w:kern w:val="0"/>
        </w:rPr>
        <w:t>甄試項目及</w:t>
      </w:r>
      <w:r w:rsidR="00572D6A">
        <w:rPr>
          <w:rFonts w:eastAsia="標楷體" w:hint="eastAsia"/>
          <w:snapToGrid w:val="0"/>
          <w:kern w:val="0"/>
        </w:rPr>
        <w:t>各項目配合比例</w:t>
      </w:r>
      <w:bookmarkStart w:id="0" w:name="_GoBack"/>
      <w:bookmarkEnd w:id="0"/>
      <w:r w:rsidR="0076772B" w:rsidRPr="00E7237E">
        <w:rPr>
          <w:rFonts w:eastAsia="標楷體"/>
        </w:rPr>
        <w:t>公告於本系網頁，以供考生查詢。</w:t>
      </w:r>
    </w:p>
    <w:p w:rsidR="000B2055" w:rsidRPr="00E7237E" w:rsidRDefault="000B2055" w:rsidP="006B6C12">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snapToGrid w:val="0"/>
          <w:kern w:val="0"/>
        </w:rPr>
        <w:t>本系辦理</w:t>
      </w:r>
      <w:r w:rsidR="007F7627" w:rsidRPr="00E7237E">
        <w:rPr>
          <w:rFonts w:eastAsia="標楷體"/>
          <w:snapToGrid w:val="0"/>
          <w:kern w:val="0"/>
        </w:rPr>
        <w:t>四年制</w:t>
      </w:r>
      <w:r w:rsidRPr="00E7237E">
        <w:rPr>
          <w:rFonts w:eastAsia="標楷體"/>
          <w:snapToGrid w:val="0"/>
          <w:kern w:val="0"/>
        </w:rPr>
        <w:t>聯合登記分發之</w:t>
      </w:r>
      <w:r w:rsidR="00C54E2C" w:rsidRPr="00E7237E">
        <w:rPr>
          <w:rFonts w:eastAsia="標楷體"/>
          <w:snapToGrid w:val="0"/>
          <w:kern w:val="0"/>
        </w:rPr>
        <w:t>個案考生</w:t>
      </w:r>
      <w:r w:rsidRPr="00E7237E">
        <w:rPr>
          <w:rFonts w:eastAsia="標楷體"/>
          <w:snapToGrid w:val="0"/>
          <w:kern w:val="0"/>
        </w:rPr>
        <w:t>招生，由學生依各群</w:t>
      </w:r>
      <w:r w:rsidRPr="00E7237E">
        <w:rPr>
          <w:rFonts w:eastAsia="標楷體"/>
          <w:snapToGrid w:val="0"/>
          <w:kern w:val="0"/>
        </w:rPr>
        <w:t>(</w:t>
      </w:r>
      <w:r w:rsidRPr="00E7237E">
        <w:rPr>
          <w:rFonts w:eastAsia="標楷體"/>
          <w:snapToGrid w:val="0"/>
          <w:kern w:val="0"/>
        </w:rPr>
        <w:t>類</w:t>
      </w:r>
      <w:r w:rsidRPr="00E7237E">
        <w:rPr>
          <w:rFonts w:eastAsia="標楷體"/>
          <w:snapToGrid w:val="0"/>
          <w:kern w:val="0"/>
        </w:rPr>
        <w:t>)</w:t>
      </w:r>
      <w:r w:rsidRPr="00E7237E">
        <w:rPr>
          <w:rFonts w:eastAsia="標楷體"/>
          <w:snapToGrid w:val="0"/>
          <w:kern w:val="0"/>
        </w:rPr>
        <w:t>別報名，經選填登記志願後，由科技校院四年制及專科學校二年制日間部聯合登記分發委員會依其</w:t>
      </w:r>
      <w:r w:rsidR="00C54E2C" w:rsidRPr="00E7237E">
        <w:rPr>
          <w:rFonts w:eastAsia="標楷體"/>
          <w:snapToGrid w:val="0"/>
          <w:kern w:val="0"/>
        </w:rPr>
        <w:t>志願提出評分審查</w:t>
      </w:r>
      <w:r w:rsidRPr="00E7237E">
        <w:rPr>
          <w:rFonts w:eastAsia="標楷體"/>
          <w:snapToGrid w:val="0"/>
          <w:kern w:val="0"/>
        </w:rPr>
        <w:t>辦理分發。</w:t>
      </w:r>
    </w:p>
    <w:p w:rsidR="0076772B" w:rsidRPr="00E7237E" w:rsidRDefault="00F7727E" w:rsidP="00857776">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snapToGrid w:val="0"/>
          <w:kern w:val="0"/>
        </w:rPr>
        <w:t>本系甄試項目及</w:t>
      </w:r>
      <w:r w:rsidR="00572D6A">
        <w:rPr>
          <w:rFonts w:eastAsia="標楷體" w:hint="eastAsia"/>
          <w:snapToGrid w:val="0"/>
          <w:kern w:val="0"/>
        </w:rPr>
        <w:t>各項目配合比例</w:t>
      </w:r>
      <w:r w:rsidRPr="00E7237E">
        <w:rPr>
          <w:rFonts w:eastAsia="標楷體"/>
          <w:snapToGrid w:val="0"/>
          <w:kern w:val="0"/>
        </w:rPr>
        <w:t>如下：</w:t>
      </w:r>
      <w:r w:rsidRPr="00E7237E">
        <w:rPr>
          <w:rFonts w:eastAsia="標楷體"/>
          <w:snapToGrid w:val="0"/>
          <w:kern w:val="0"/>
        </w:rPr>
        <w:t xml:space="preserve"> </w:t>
      </w:r>
    </w:p>
    <w:p w:rsidR="00F66C91" w:rsidRPr="003A5AAC" w:rsidRDefault="00F7727E" w:rsidP="00857776">
      <w:pPr>
        <w:numPr>
          <w:ilvl w:val="0"/>
          <w:numId w:val="13"/>
        </w:numPr>
        <w:tabs>
          <w:tab w:val="clear" w:pos="2340"/>
          <w:tab w:val="left" w:pos="1512"/>
        </w:tabs>
        <w:snapToGrid w:val="0"/>
        <w:spacing w:line="360" w:lineRule="exact"/>
        <w:ind w:left="1442" w:hanging="448"/>
        <w:jc w:val="both"/>
        <w:rPr>
          <w:rFonts w:eastAsia="標楷體"/>
          <w:snapToGrid w:val="0"/>
          <w:kern w:val="0"/>
        </w:rPr>
      </w:pPr>
      <w:r w:rsidRPr="003A5AAC">
        <w:rPr>
          <w:rFonts w:eastAsia="標楷體"/>
          <w:snapToGrid w:val="0"/>
          <w:kern w:val="0"/>
        </w:rPr>
        <w:t>自傳</w:t>
      </w:r>
      <w:r w:rsidR="006B6C12" w:rsidRPr="003A5AAC">
        <w:rPr>
          <w:rFonts w:eastAsia="標楷體"/>
          <w:bCs/>
          <w:color w:val="000000"/>
        </w:rPr>
        <w:t>：</w:t>
      </w:r>
      <w:r w:rsidR="003A5AAC" w:rsidRPr="003A5AAC">
        <w:rPr>
          <w:rFonts w:eastAsia="標楷體"/>
          <w:bCs/>
          <w:color w:val="000000"/>
        </w:rPr>
        <w:t>40</w:t>
      </w:r>
      <w:r w:rsidR="006B6C12" w:rsidRPr="003A5AAC">
        <w:rPr>
          <w:rFonts w:eastAsia="標楷體"/>
          <w:bCs/>
          <w:color w:val="000000"/>
        </w:rPr>
        <w:t>%</w:t>
      </w:r>
    </w:p>
    <w:p w:rsidR="000B2055" w:rsidRPr="003A5AAC" w:rsidRDefault="00F7727E" w:rsidP="00857776">
      <w:pPr>
        <w:numPr>
          <w:ilvl w:val="0"/>
          <w:numId w:val="13"/>
        </w:numPr>
        <w:tabs>
          <w:tab w:val="clear" w:pos="2340"/>
          <w:tab w:val="left" w:pos="1512"/>
        </w:tabs>
        <w:snapToGrid w:val="0"/>
        <w:spacing w:line="360" w:lineRule="exact"/>
        <w:ind w:left="1442" w:hanging="448"/>
        <w:jc w:val="both"/>
        <w:rPr>
          <w:rFonts w:eastAsia="標楷體"/>
          <w:snapToGrid w:val="0"/>
          <w:kern w:val="0"/>
        </w:rPr>
      </w:pPr>
      <w:r w:rsidRPr="003A5AAC">
        <w:rPr>
          <w:rFonts w:eastAsia="標楷體"/>
          <w:snapToGrid w:val="0"/>
          <w:kern w:val="0"/>
        </w:rPr>
        <w:t>讀書計畫</w:t>
      </w:r>
      <w:r w:rsidR="006B6C12" w:rsidRPr="003A5AAC">
        <w:rPr>
          <w:rFonts w:eastAsia="標楷體"/>
          <w:bCs/>
          <w:color w:val="000000"/>
        </w:rPr>
        <w:t>：</w:t>
      </w:r>
      <w:r w:rsidR="003A5AAC" w:rsidRPr="003A5AAC">
        <w:rPr>
          <w:rFonts w:eastAsia="標楷體"/>
          <w:bCs/>
          <w:color w:val="000000"/>
        </w:rPr>
        <w:t>20</w:t>
      </w:r>
      <w:r w:rsidR="006B6C12" w:rsidRPr="003A5AAC">
        <w:rPr>
          <w:rFonts w:eastAsia="標楷體"/>
          <w:bCs/>
          <w:color w:val="000000"/>
        </w:rPr>
        <w:t>%</w:t>
      </w:r>
    </w:p>
    <w:p w:rsidR="000B2055" w:rsidRPr="003A5AAC" w:rsidRDefault="00F7727E" w:rsidP="00857776">
      <w:pPr>
        <w:numPr>
          <w:ilvl w:val="0"/>
          <w:numId w:val="13"/>
        </w:numPr>
        <w:tabs>
          <w:tab w:val="clear" w:pos="2340"/>
          <w:tab w:val="left" w:pos="1512"/>
        </w:tabs>
        <w:snapToGrid w:val="0"/>
        <w:spacing w:line="360" w:lineRule="exact"/>
        <w:ind w:left="1442" w:hanging="448"/>
        <w:jc w:val="both"/>
        <w:rPr>
          <w:rFonts w:eastAsia="標楷體"/>
          <w:snapToGrid w:val="0"/>
          <w:kern w:val="0"/>
        </w:rPr>
      </w:pPr>
      <w:r w:rsidRPr="003A5AAC">
        <w:rPr>
          <w:rFonts w:eastAsia="標楷體"/>
          <w:snapToGrid w:val="0"/>
          <w:kern w:val="0"/>
        </w:rPr>
        <w:t>在校歷年成績單</w:t>
      </w:r>
      <w:r w:rsidR="006B6C12" w:rsidRPr="003A5AAC">
        <w:rPr>
          <w:rFonts w:eastAsia="標楷體"/>
          <w:bCs/>
          <w:color w:val="000000"/>
        </w:rPr>
        <w:t>：</w:t>
      </w:r>
      <w:r w:rsidR="003A5AAC" w:rsidRPr="003A5AAC">
        <w:rPr>
          <w:rFonts w:eastAsia="標楷體"/>
          <w:bCs/>
          <w:color w:val="000000"/>
        </w:rPr>
        <w:t>40</w:t>
      </w:r>
      <w:r w:rsidR="006B6C12" w:rsidRPr="003A5AAC">
        <w:rPr>
          <w:rFonts w:eastAsia="標楷體"/>
          <w:bCs/>
          <w:color w:val="000000"/>
        </w:rPr>
        <w:t>%</w:t>
      </w:r>
    </w:p>
    <w:p w:rsidR="0076772B" w:rsidRPr="00E7237E" w:rsidRDefault="0076772B" w:rsidP="006B6C12">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rPr>
        <w:t>本會之各項名單不得對外公布，委員於任期內不得就甄選相關事宜對外發言或接受訪問。</w:t>
      </w:r>
    </w:p>
    <w:p w:rsidR="00AA3B16" w:rsidRPr="00E7237E" w:rsidRDefault="0076772B" w:rsidP="006B6C12">
      <w:pPr>
        <w:numPr>
          <w:ilvl w:val="0"/>
          <w:numId w:val="6"/>
        </w:numPr>
        <w:tabs>
          <w:tab w:val="clear" w:pos="567"/>
          <w:tab w:val="num" w:pos="994"/>
        </w:tabs>
        <w:snapToGrid w:val="0"/>
        <w:spacing w:line="360" w:lineRule="exact"/>
        <w:ind w:left="980" w:hanging="980"/>
        <w:jc w:val="both"/>
        <w:rPr>
          <w:rFonts w:eastAsia="標楷體"/>
          <w:snapToGrid w:val="0"/>
          <w:kern w:val="0"/>
        </w:rPr>
      </w:pPr>
      <w:r w:rsidRPr="00E7237E">
        <w:rPr>
          <w:rFonts w:eastAsia="標楷體"/>
        </w:rPr>
        <w:t>本會之委員及相關作業同仁，若有三親等以內之親屬報名參加</w:t>
      </w:r>
      <w:r w:rsidR="004A5880" w:rsidRPr="00E7237E">
        <w:rPr>
          <w:rFonts w:eastAsia="標楷體"/>
        </w:rPr>
        <w:t>聯合登記分發</w:t>
      </w:r>
      <w:r w:rsidRPr="00E7237E">
        <w:rPr>
          <w:rFonts w:eastAsia="標楷體"/>
        </w:rPr>
        <w:t>時，應主動迴避。</w:t>
      </w:r>
    </w:p>
    <w:p w:rsidR="0076772B" w:rsidRPr="00E7237E" w:rsidRDefault="0076772B" w:rsidP="00857776">
      <w:pPr>
        <w:numPr>
          <w:ilvl w:val="0"/>
          <w:numId w:val="6"/>
        </w:numPr>
        <w:tabs>
          <w:tab w:val="clear" w:pos="567"/>
        </w:tabs>
        <w:snapToGrid w:val="0"/>
        <w:spacing w:line="360" w:lineRule="exact"/>
        <w:ind w:left="1190" w:hanging="1190"/>
        <w:jc w:val="both"/>
        <w:rPr>
          <w:rFonts w:eastAsia="標楷體"/>
        </w:rPr>
      </w:pPr>
      <w:r w:rsidRPr="00E7237E">
        <w:rPr>
          <w:rFonts w:eastAsia="標楷體"/>
        </w:rPr>
        <w:t>本要點如有未盡事宜，依相關規定辦理。</w:t>
      </w:r>
    </w:p>
    <w:p w:rsidR="00F900E2" w:rsidRPr="00E7237E" w:rsidRDefault="0076772B" w:rsidP="00857776">
      <w:pPr>
        <w:numPr>
          <w:ilvl w:val="0"/>
          <w:numId w:val="6"/>
        </w:numPr>
        <w:tabs>
          <w:tab w:val="clear" w:pos="567"/>
        </w:tabs>
        <w:snapToGrid w:val="0"/>
        <w:spacing w:line="360" w:lineRule="exact"/>
        <w:ind w:left="1190" w:hanging="1190"/>
        <w:jc w:val="both"/>
        <w:rPr>
          <w:rFonts w:eastAsia="標楷體"/>
        </w:rPr>
      </w:pPr>
      <w:r w:rsidRPr="00E7237E">
        <w:rPr>
          <w:rFonts w:eastAsia="標楷體"/>
        </w:rPr>
        <w:t>本要點經系務會議通過，並陳校長核定後實施，修正時亦同。</w:t>
      </w:r>
    </w:p>
    <w:sectPr w:rsidR="00F900E2" w:rsidRPr="00E7237E" w:rsidSect="00E7237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8A" w:rsidRDefault="00820A8A">
      <w:r>
        <w:separator/>
      </w:r>
    </w:p>
  </w:endnote>
  <w:endnote w:type="continuationSeparator" w:id="0">
    <w:p w:rsidR="00820A8A" w:rsidRDefault="0082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8A" w:rsidRDefault="00820A8A">
      <w:r>
        <w:separator/>
      </w:r>
    </w:p>
  </w:footnote>
  <w:footnote w:type="continuationSeparator" w:id="0">
    <w:p w:rsidR="00820A8A" w:rsidRDefault="0082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511"/>
    <w:multiLevelType w:val="hybridMultilevel"/>
    <w:tmpl w:val="E28A7332"/>
    <w:lvl w:ilvl="0" w:tplc="52281F80">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1554C9"/>
    <w:multiLevelType w:val="multilevel"/>
    <w:tmpl w:val="641AAD94"/>
    <w:lvl w:ilvl="0">
      <w:start w:val="1"/>
      <w:numFmt w:val="ideographDigital"/>
      <w:lvlText w:val="%1、"/>
      <w:lvlJc w:val="left"/>
      <w:pPr>
        <w:tabs>
          <w:tab w:val="num" w:pos="2340"/>
        </w:tabs>
        <w:ind w:left="2822" w:hanging="482"/>
      </w:pPr>
      <w:rPr>
        <w:rFonts w:hint="eastAsia"/>
      </w:rPr>
    </w:lvl>
    <w:lvl w:ilvl="1">
      <w:start w:val="1"/>
      <w:numFmt w:val="ideographTraditional"/>
      <w:lvlText w:val="%2、"/>
      <w:lvlJc w:val="left"/>
      <w:pPr>
        <w:tabs>
          <w:tab w:val="num" w:pos="3300"/>
        </w:tabs>
        <w:ind w:left="3300" w:hanging="480"/>
      </w:pPr>
    </w:lvl>
    <w:lvl w:ilvl="2">
      <w:start w:val="1"/>
      <w:numFmt w:val="lowerRoman"/>
      <w:lvlText w:val="%3."/>
      <w:lvlJc w:val="right"/>
      <w:pPr>
        <w:tabs>
          <w:tab w:val="num" w:pos="3780"/>
        </w:tabs>
        <w:ind w:left="3780" w:hanging="480"/>
      </w:pPr>
    </w:lvl>
    <w:lvl w:ilvl="3">
      <w:start w:val="1"/>
      <w:numFmt w:val="decimal"/>
      <w:lvlText w:val="%4."/>
      <w:lvlJc w:val="left"/>
      <w:pPr>
        <w:tabs>
          <w:tab w:val="num" w:pos="4260"/>
        </w:tabs>
        <w:ind w:left="4260" w:hanging="480"/>
      </w:pPr>
    </w:lvl>
    <w:lvl w:ilvl="4">
      <w:start w:val="1"/>
      <w:numFmt w:val="ideographTraditional"/>
      <w:lvlText w:val="%5、"/>
      <w:lvlJc w:val="left"/>
      <w:pPr>
        <w:tabs>
          <w:tab w:val="num" w:pos="4740"/>
        </w:tabs>
        <w:ind w:left="4740" w:hanging="480"/>
      </w:pPr>
    </w:lvl>
    <w:lvl w:ilvl="5">
      <w:start w:val="1"/>
      <w:numFmt w:val="lowerRoman"/>
      <w:lvlText w:val="%6."/>
      <w:lvlJc w:val="right"/>
      <w:pPr>
        <w:tabs>
          <w:tab w:val="num" w:pos="5220"/>
        </w:tabs>
        <w:ind w:left="5220" w:hanging="480"/>
      </w:pPr>
    </w:lvl>
    <w:lvl w:ilvl="6">
      <w:start w:val="1"/>
      <w:numFmt w:val="decimal"/>
      <w:lvlText w:val="%7."/>
      <w:lvlJc w:val="left"/>
      <w:pPr>
        <w:tabs>
          <w:tab w:val="num" w:pos="5700"/>
        </w:tabs>
        <w:ind w:left="5700" w:hanging="480"/>
      </w:pPr>
    </w:lvl>
    <w:lvl w:ilvl="7">
      <w:start w:val="1"/>
      <w:numFmt w:val="ideographTraditional"/>
      <w:lvlText w:val="%8、"/>
      <w:lvlJc w:val="left"/>
      <w:pPr>
        <w:tabs>
          <w:tab w:val="num" w:pos="6180"/>
        </w:tabs>
        <w:ind w:left="6180" w:hanging="480"/>
      </w:pPr>
    </w:lvl>
    <w:lvl w:ilvl="8">
      <w:start w:val="1"/>
      <w:numFmt w:val="lowerRoman"/>
      <w:lvlText w:val="%9."/>
      <w:lvlJc w:val="right"/>
      <w:pPr>
        <w:tabs>
          <w:tab w:val="num" w:pos="6660"/>
        </w:tabs>
        <w:ind w:left="6660" w:hanging="480"/>
      </w:pPr>
    </w:lvl>
  </w:abstractNum>
  <w:abstractNum w:abstractNumId="2" w15:restartNumberingAfterBreak="0">
    <w:nsid w:val="0FE447FB"/>
    <w:multiLevelType w:val="hybridMultilevel"/>
    <w:tmpl w:val="DBACEA6C"/>
    <w:lvl w:ilvl="0" w:tplc="BF8A9F30">
      <w:start w:val="1"/>
      <w:numFmt w:val="ideographDigital"/>
      <w:lvlText w:val="%1、"/>
      <w:lvlJc w:val="left"/>
      <w:pPr>
        <w:tabs>
          <w:tab w:val="num" w:pos="2340"/>
        </w:tabs>
        <w:ind w:left="2822" w:hanging="482"/>
      </w:pPr>
      <w:rPr>
        <w:rFonts w:hint="eastAsia"/>
        <w:lang w:val="en-US"/>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3" w15:restartNumberingAfterBreak="0">
    <w:nsid w:val="1B276F8C"/>
    <w:multiLevelType w:val="hybridMultilevel"/>
    <w:tmpl w:val="6178B5EE"/>
    <w:lvl w:ilvl="0" w:tplc="4E16F568">
      <w:start w:val="1"/>
      <w:numFmt w:val="japaneseCounting"/>
      <w:lvlText w:val="（%1）"/>
      <w:lvlJc w:val="left"/>
      <w:pPr>
        <w:tabs>
          <w:tab w:val="num" w:pos="1395"/>
        </w:tabs>
        <w:ind w:left="1395" w:hanging="360"/>
      </w:pPr>
      <w:rPr>
        <w:rFonts w:hint="default"/>
      </w:rPr>
    </w:lvl>
    <w:lvl w:ilvl="1" w:tplc="04090019">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4" w15:restartNumberingAfterBreak="0">
    <w:nsid w:val="1B6F2D82"/>
    <w:multiLevelType w:val="multilevel"/>
    <w:tmpl w:val="8A64844A"/>
    <w:lvl w:ilvl="0">
      <w:start w:val="1"/>
      <w:numFmt w:val="taiwaneseCountingThousand"/>
      <w:lvlText w:val="第%1條"/>
      <w:lvlJc w:val="left"/>
      <w:pPr>
        <w:tabs>
          <w:tab w:val="num" w:pos="567"/>
        </w:tabs>
        <w:ind w:left="567" w:hanging="567"/>
      </w:pPr>
      <w:rPr>
        <w:rFonts w:ascii="標楷體" w:eastAsia="標楷體" w:hAnsi="標楷體" w:cs="Times New Roman"/>
        <w:b w:val="0"/>
        <w:i w:val="0"/>
        <w:sz w:val="24"/>
      </w:rPr>
    </w:lvl>
    <w:lvl w:ilvl="1">
      <w:start w:val="1"/>
      <w:numFmt w:val="taiwaneseCountingThousand"/>
      <w:lvlText w:val="(%2)"/>
      <w:lvlJc w:val="left"/>
      <w:pPr>
        <w:tabs>
          <w:tab w:val="num" w:pos="1418"/>
        </w:tabs>
        <w:ind w:left="1418" w:hanging="851"/>
      </w:pPr>
      <w:rPr>
        <w:rFonts w:eastAsia="標楷體" w:hint="eastAsia"/>
        <w:b w:val="0"/>
        <w:i w:val="0"/>
        <w:sz w:val="24"/>
      </w:rPr>
    </w:lvl>
    <w:lvl w:ilvl="2">
      <w:start w:val="1"/>
      <w:numFmt w:val="decimalFullWidth"/>
      <w:lvlText w:val="%3、"/>
      <w:lvlJc w:val="left"/>
      <w:pPr>
        <w:tabs>
          <w:tab w:val="num" w:pos="1985"/>
        </w:tabs>
        <w:ind w:left="1985" w:hanging="567"/>
      </w:pPr>
      <w:rPr>
        <w:rFonts w:eastAsia="標楷體" w:hint="eastAsia"/>
        <w:b w:val="0"/>
        <w:i w:val="0"/>
        <w:sz w:val="24"/>
      </w:rPr>
    </w:lvl>
    <w:lvl w:ilvl="3">
      <w:start w:val="1"/>
      <w:numFmt w:val="decimalFullWidth"/>
      <w:lvlText w:val="(%4)"/>
      <w:lvlJc w:val="left"/>
      <w:pPr>
        <w:tabs>
          <w:tab w:val="num" w:pos="2835"/>
        </w:tabs>
        <w:ind w:left="2835" w:hanging="850"/>
      </w:pPr>
      <w:rPr>
        <w:rFonts w:eastAsia="標楷體" w:hint="eastAsia"/>
        <w:b w:val="0"/>
        <w:i w:val="0"/>
        <w:sz w:val="24"/>
      </w:rPr>
    </w:lvl>
    <w:lvl w:ilvl="4">
      <w:start w:val="1"/>
      <w:numFmt w:val="upperLetter"/>
      <w:lvlText w:val="%5、"/>
      <w:lvlJc w:val="left"/>
      <w:pPr>
        <w:tabs>
          <w:tab w:val="num" w:pos="3402"/>
        </w:tabs>
        <w:ind w:left="3402" w:hanging="567"/>
      </w:pPr>
      <w:rPr>
        <w:rFonts w:eastAsia="標楷體" w:hint="eastAsia"/>
        <w:b w:val="0"/>
        <w:i w:val="0"/>
        <w:sz w:val="24"/>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36B5729A"/>
    <w:multiLevelType w:val="hybridMultilevel"/>
    <w:tmpl w:val="5F14E3D6"/>
    <w:lvl w:ilvl="0" w:tplc="BCBAB2C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A05354"/>
    <w:multiLevelType w:val="hybridMultilevel"/>
    <w:tmpl w:val="6178B5EE"/>
    <w:lvl w:ilvl="0" w:tplc="4E16F568">
      <w:start w:val="1"/>
      <w:numFmt w:val="japaneseCounting"/>
      <w:lvlText w:val="（%1）"/>
      <w:lvlJc w:val="left"/>
      <w:pPr>
        <w:tabs>
          <w:tab w:val="num" w:pos="1395"/>
        </w:tabs>
        <w:ind w:left="1395" w:hanging="360"/>
      </w:pPr>
      <w:rPr>
        <w:rFonts w:hint="default"/>
      </w:rPr>
    </w:lvl>
    <w:lvl w:ilvl="1" w:tplc="04090019">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7" w15:restartNumberingAfterBreak="0">
    <w:nsid w:val="3CF25143"/>
    <w:multiLevelType w:val="hybridMultilevel"/>
    <w:tmpl w:val="7570BA80"/>
    <w:lvl w:ilvl="0" w:tplc="4E16F568">
      <w:start w:val="1"/>
      <w:numFmt w:val="japaneseCounting"/>
      <w:lvlText w:val="（%1）"/>
      <w:lvlJc w:val="left"/>
      <w:pPr>
        <w:tabs>
          <w:tab w:val="num" w:pos="2340"/>
        </w:tabs>
        <w:ind w:left="2822" w:hanging="482"/>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8" w15:restartNumberingAfterBreak="0">
    <w:nsid w:val="48DA28C3"/>
    <w:multiLevelType w:val="hybridMultilevel"/>
    <w:tmpl w:val="4FE44D0E"/>
    <w:lvl w:ilvl="0" w:tplc="12D8622A">
      <w:start w:val="1"/>
      <w:numFmt w:val="decimal"/>
      <w:suff w:val="space"/>
      <w:lvlText w:val="%1."/>
      <w:lvlJc w:val="left"/>
      <w:pPr>
        <w:ind w:left="75" w:hanging="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057959"/>
    <w:multiLevelType w:val="hybridMultilevel"/>
    <w:tmpl w:val="6178B5EE"/>
    <w:lvl w:ilvl="0" w:tplc="4E16F568">
      <w:start w:val="1"/>
      <w:numFmt w:val="japaneseCounting"/>
      <w:lvlText w:val="（%1）"/>
      <w:lvlJc w:val="left"/>
      <w:pPr>
        <w:tabs>
          <w:tab w:val="num" w:pos="1395"/>
        </w:tabs>
        <w:ind w:left="1395" w:hanging="360"/>
      </w:pPr>
      <w:rPr>
        <w:rFonts w:hint="default"/>
      </w:rPr>
    </w:lvl>
    <w:lvl w:ilvl="1" w:tplc="04090019">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10" w15:restartNumberingAfterBreak="0">
    <w:nsid w:val="4D4475B3"/>
    <w:multiLevelType w:val="multilevel"/>
    <w:tmpl w:val="F9445FDA"/>
    <w:lvl w:ilvl="0">
      <w:start w:val="1"/>
      <w:numFmt w:val="taiwaneseCountingThousand"/>
      <w:lvlText w:val="第%1條"/>
      <w:lvlJc w:val="left"/>
      <w:pPr>
        <w:tabs>
          <w:tab w:val="num" w:pos="567"/>
        </w:tabs>
        <w:ind w:left="567" w:hanging="567"/>
      </w:pPr>
      <w:rPr>
        <w:rFonts w:ascii="標楷體" w:eastAsia="標楷體" w:hAnsi="標楷體" w:cs="Times New Roman" w:hint="eastAsia"/>
        <w:b w:val="0"/>
        <w:i w:val="0"/>
        <w:sz w:val="24"/>
        <w:szCs w:val="24"/>
      </w:rPr>
    </w:lvl>
    <w:lvl w:ilvl="1">
      <w:start w:val="1"/>
      <w:numFmt w:val="taiwaneseCountingThousand"/>
      <w:lvlText w:val="(%2)"/>
      <w:lvlJc w:val="left"/>
      <w:pPr>
        <w:tabs>
          <w:tab w:val="num" w:pos="1418"/>
        </w:tabs>
        <w:ind w:left="1418" w:hanging="851"/>
      </w:pPr>
      <w:rPr>
        <w:rFonts w:eastAsia="標楷體" w:hint="eastAsia"/>
        <w:b w:val="0"/>
        <w:i w:val="0"/>
        <w:sz w:val="24"/>
      </w:rPr>
    </w:lvl>
    <w:lvl w:ilvl="2">
      <w:start w:val="1"/>
      <w:numFmt w:val="decimalFullWidth"/>
      <w:lvlText w:val="%3、"/>
      <w:lvlJc w:val="left"/>
      <w:pPr>
        <w:tabs>
          <w:tab w:val="num" w:pos="1985"/>
        </w:tabs>
        <w:ind w:left="1985" w:hanging="567"/>
      </w:pPr>
      <w:rPr>
        <w:rFonts w:eastAsia="標楷體" w:hint="eastAsia"/>
        <w:b w:val="0"/>
        <w:i w:val="0"/>
        <w:sz w:val="24"/>
      </w:rPr>
    </w:lvl>
    <w:lvl w:ilvl="3">
      <w:start w:val="1"/>
      <w:numFmt w:val="decimalFullWidth"/>
      <w:lvlText w:val="(%4)"/>
      <w:lvlJc w:val="left"/>
      <w:pPr>
        <w:tabs>
          <w:tab w:val="num" w:pos="2835"/>
        </w:tabs>
        <w:ind w:left="2835" w:hanging="850"/>
      </w:pPr>
      <w:rPr>
        <w:rFonts w:eastAsia="標楷體" w:hint="eastAsia"/>
        <w:b w:val="0"/>
        <w:i w:val="0"/>
        <w:sz w:val="24"/>
      </w:rPr>
    </w:lvl>
    <w:lvl w:ilvl="4">
      <w:start w:val="1"/>
      <w:numFmt w:val="upperLetter"/>
      <w:lvlText w:val="%5、"/>
      <w:lvlJc w:val="left"/>
      <w:pPr>
        <w:tabs>
          <w:tab w:val="num" w:pos="3402"/>
        </w:tabs>
        <w:ind w:left="3402" w:hanging="567"/>
      </w:pPr>
      <w:rPr>
        <w:rFonts w:eastAsia="標楷體" w:hint="eastAsia"/>
        <w:b w:val="0"/>
        <w:i w:val="0"/>
        <w:sz w:val="24"/>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4FBF09FA"/>
    <w:multiLevelType w:val="hybridMultilevel"/>
    <w:tmpl w:val="B69E83CE"/>
    <w:lvl w:ilvl="0" w:tplc="F43ADFF2">
      <w:start w:val="1"/>
      <w:numFmt w:val="ideographDigital"/>
      <w:lvlText w:val="%1、"/>
      <w:lvlJc w:val="left"/>
      <w:pPr>
        <w:tabs>
          <w:tab w:val="num" w:pos="555"/>
        </w:tabs>
        <w:ind w:left="1037" w:hanging="482"/>
      </w:pPr>
      <w:rPr>
        <w:rFonts w:hint="eastAsia"/>
      </w:rPr>
    </w:lvl>
    <w:lvl w:ilvl="1" w:tplc="4E16F568">
      <w:start w:val="1"/>
      <w:numFmt w:val="japaneseCounting"/>
      <w:lvlText w:val="（%2）"/>
      <w:lvlJc w:val="left"/>
      <w:pPr>
        <w:tabs>
          <w:tab w:val="num" w:pos="1800"/>
        </w:tabs>
        <w:ind w:left="1800" w:hanging="360"/>
      </w:pPr>
      <w:rPr>
        <w:rFonts w:hint="default"/>
      </w:r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2" w15:restartNumberingAfterBreak="0">
    <w:nsid w:val="50A0447D"/>
    <w:multiLevelType w:val="hybridMultilevel"/>
    <w:tmpl w:val="9F503FC6"/>
    <w:lvl w:ilvl="0" w:tplc="4E16F568">
      <w:start w:val="1"/>
      <w:numFmt w:val="japaneseCounting"/>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3" w15:restartNumberingAfterBreak="0">
    <w:nsid w:val="50C84D51"/>
    <w:multiLevelType w:val="multilevel"/>
    <w:tmpl w:val="7862E966"/>
    <w:lvl w:ilvl="0">
      <w:start w:val="1"/>
      <w:numFmt w:val="ideographDigital"/>
      <w:lvlText w:val="%1、"/>
      <w:lvlJc w:val="left"/>
      <w:pPr>
        <w:tabs>
          <w:tab w:val="num" w:pos="555"/>
        </w:tabs>
        <w:ind w:left="1037" w:hanging="482"/>
      </w:pPr>
      <w:rPr>
        <w:rFonts w:hint="eastAsia"/>
      </w:rPr>
    </w:lvl>
    <w:lvl w:ilvl="1">
      <w:start w:val="1"/>
      <w:numFmt w:val="decimal"/>
      <w:suff w:val="space"/>
      <w:lvlText w:val="%2."/>
      <w:lvlJc w:val="left"/>
      <w:pPr>
        <w:ind w:left="1275" w:hanging="240"/>
      </w:pPr>
      <w:rPr>
        <w:rFonts w:hint="eastAsia"/>
      </w:rPr>
    </w:lvl>
    <w:lvl w:ilvl="2">
      <w:start w:val="1"/>
      <w:numFmt w:val="lowerRoman"/>
      <w:lvlText w:val="%3."/>
      <w:lvlJc w:val="right"/>
      <w:pPr>
        <w:tabs>
          <w:tab w:val="num" w:pos="1995"/>
        </w:tabs>
        <w:ind w:left="1995" w:hanging="480"/>
      </w:pPr>
    </w:lvl>
    <w:lvl w:ilvl="3">
      <w:start w:val="1"/>
      <w:numFmt w:val="decimal"/>
      <w:lvlText w:val="%4."/>
      <w:lvlJc w:val="left"/>
      <w:pPr>
        <w:tabs>
          <w:tab w:val="num" w:pos="2475"/>
        </w:tabs>
        <w:ind w:left="2475" w:hanging="480"/>
      </w:pPr>
    </w:lvl>
    <w:lvl w:ilvl="4">
      <w:start w:val="1"/>
      <w:numFmt w:val="ideographTraditional"/>
      <w:lvlText w:val="%5、"/>
      <w:lvlJc w:val="left"/>
      <w:pPr>
        <w:tabs>
          <w:tab w:val="num" w:pos="2955"/>
        </w:tabs>
        <w:ind w:left="2955" w:hanging="480"/>
      </w:pPr>
    </w:lvl>
    <w:lvl w:ilvl="5">
      <w:start w:val="1"/>
      <w:numFmt w:val="lowerRoman"/>
      <w:lvlText w:val="%6."/>
      <w:lvlJc w:val="right"/>
      <w:pPr>
        <w:tabs>
          <w:tab w:val="num" w:pos="3435"/>
        </w:tabs>
        <w:ind w:left="3435" w:hanging="480"/>
      </w:pPr>
    </w:lvl>
    <w:lvl w:ilvl="6">
      <w:start w:val="1"/>
      <w:numFmt w:val="decimal"/>
      <w:lvlText w:val="%7."/>
      <w:lvlJc w:val="left"/>
      <w:pPr>
        <w:tabs>
          <w:tab w:val="num" w:pos="3915"/>
        </w:tabs>
        <w:ind w:left="3915" w:hanging="480"/>
      </w:pPr>
    </w:lvl>
    <w:lvl w:ilvl="7">
      <w:start w:val="1"/>
      <w:numFmt w:val="ideographTraditional"/>
      <w:lvlText w:val="%8、"/>
      <w:lvlJc w:val="left"/>
      <w:pPr>
        <w:tabs>
          <w:tab w:val="num" w:pos="4395"/>
        </w:tabs>
        <w:ind w:left="4395" w:hanging="480"/>
      </w:pPr>
    </w:lvl>
    <w:lvl w:ilvl="8">
      <w:start w:val="1"/>
      <w:numFmt w:val="lowerRoman"/>
      <w:lvlText w:val="%9."/>
      <w:lvlJc w:val="right"/>
      <w:pPr>
        <w:tabs>
          <w:tab w:val="num" w:pos="4875"/>
        </w:tabs>
        <w:ind w:left="4875" w:hanging="480"/>
      </w:pPr>
    </w:lvl>
  </w:abstractNum>
  <w:abstractNum w:abstractNumId="14" w15:restartNumberingAfterBreak="0">
    <w:nsid w:val="50EA5B3B"/>
    <w:multiLevelType w:val="multilevel"/>
    <w:tmpl w:val="59326714"/>
    <w:lvl w:ilvl="0">
      <w:start w:val="1"/>
      <w:numFmt w:val="taiwaneseCountingThousand"/>
      <w:lvlText w:val="（%1）"/>
      <w:lvlJc w:val="left"/>
      <w:pPr>
        <w:tabs>
          <w:tab w:val="num" w:pos="1380"/>
        </w:tabs>
        <w:ind w:left="1380" w:hanging="825"/>
      </w:pPr>
      <w:rPr>
        <w:rFonts w:hint="default"/>
      </w:rPr>
    </w:lvl>
    <w:lvl w:ilvl="1">
      <w:start w:val="1"/>
      <w:numFmt w:val="decimal"/>
      <w:suff w:val="space"/>
      <w:lvlText w:val="%2."/>
      <w:lvlJc w:val="left"/>
      <w:pPr>
        <w:ind w:left="1275" w:hanging="240"/>
      </w:pPr>
      <w:rPr>
        <w:rFonts w:hint="eastAsia"/>
      </w:rPr>
    </w:lvl>
    <w:lvl w:ilvl="2">
      <w:start w:val="1"/>
      <w:numFmt w:val="lowerRoman"/>
      <w:lvlText w:val="%3."/>
      <w:lvlJc w:val="right"/>
      <w:pPr>
        <w:tabs>
          <w:tab w:val="num" w:pos="1995"/>
        </w:tabs>
        <w:ind w:left="1995" w:hanging="480"/>
      </w:pPr>
    </w:lvl>
    <w:lvl w:ilvl="3">
      <w:start w:val="1"/>
      <w:numFmt w:val="decimal"/>
      <w:lvlText w:val="%4."/>
      <w:lvlJc w:val="left"/>
      <w:pPr>
        <w:tabs>
          <w:tab w:val="num" w:pos="2475"/>
        </w:tabs>
        <w:ind w:left="2475" w:hanging="480"/>
      </w:pPr>
    </w:lvl>
    <w:lvl w:ilvl="4">
      <w:start w:val="1"/>
      <w:numFmt w:val="ideographTraditional"/>
      <w:lvlText w:val="%5、"/>
      <w:lvlJc w:val="left"/>
      <w:pPr>
        <w:tabs>
          <w:tab w:val="num" w:pos="2955"/>
        </w:tabs>
        <w:ind w:left="2955" w:hanging="480"/>
      </w:pPr>
    </w:lvl>
    <w:lvl w:ilvl="5">
      <w:start w:val="1"/>
      <w:numFmt w:val="lowerRoman"/>
      <w:lvlText w:val="%6."/>
      <w:lvlJc w:val="right"/>
      <w:pPr>
        <w:tabs>
          <w:tab w:val="num" w:pos="3435"/>
        </w:tabs>
        <w:ind w:left="3435" w:hanging="480"/>
      </w:pPr>
    </w:lvl>
    <w:lvl w:ilvl="6">
      <w:start w:val="1"/>
      <w:numFmt w:val="decimal"/>
      <w:lvlText w:val="%7."/>
      <w:lvlJc w:val="left"/>
      <w:pPr>
        <w:tabs>
          <w:tab w:val="num" w:pos="3915"/>
        </w:tabs>
        <w:ind w:left="3915" w:hanging="480"/>
      </w:pPr>
    </w:lvl>
    <w:lvl w:ilvl="7">
      <w:start w:val="1"/>
      <w:numFmt w:val="ideographTraditional"/>
      <w:lvlText w:val="%8、"/>
      <w:lvlJc w:val="left"/>
      <w:pPr>
        <w:tabs>
          <w:tab w:val="num" w:pos="4395"/>
        </w:tabs>
        <w:ind w:left="4395" w:hanging="480"/>
      </w:pPr>
    </w:lvl>
    <w:lvl w:ilvl="8">
      <w:start w:val="1"/>
      <w:numFmt w:val="lowerRoman"/>
      <w:lvlText w:val="%9."/>
      <w:lvlJc w:val="right"/>
      <w:pPr>
        <w:tabs>
          <w:tab w:val="num" w:pos="4875"/>
        </w:tabs>
        <w:ind w:left="4875" w:hanging="480"/>
      </w:pPr>
    </w:lvl>
  </w:abstractNum>
  <w:abstractNum w:abstractNumId="15" w15:restartNumberingAfterBreak="0">
    <w:nsid w:val="64194DDE"/>
    <w:multiLevelType w:val="multilevel"/>
    <w:tmpl w:val="7862E966"/>
    <w:lvl w:ilvl="0">
      <w:start w:val="1"/>
      <w:numFmt w:val="ideographDigital"/>
      <w:lvlText w:val="%1、"/>
      <w:lvlJc w:val="left"/>
      <w:pPr>
        <w:tabs>
          <w:tab w:val="num" w:pos="555"/>
        </w:tabs>
        <w:ind w:left="1037" w:hanging="482"/>
      </w:pPr>
      <w:rPr>
        <w:rFonts w:hint="eastAsia"/>
      </w:rPr>
    </w:lvl>
    <w:lvl w:ilvl="1">
      <w:start w:val="1"/>
      <w:numFmt w:val="decimal"/>
      <w:suff w:val="space"/>
      <w:lvlText w:val="%2."/>
      <w:lvlJc w:val="left"/>
      <w:pPr>
        <w:ind w:left="1275" w:hanging="240"/>
      </w:pPr>
      <w:rPr>
        <w:rFonts w:hint="eastAsia"/>
      </w:rPr>
    </w:lvl>
    <w:lvl w:ilvl="2">
      <w:start w:val="1"/>
      <w:numFmt w:val="lowerRoman"/>
      <w:lvlText w:val="%3."/>
      <w:lvlJc w:val="right"/>
      <w:pPr>
        <w:tabs>
          <w:tab w:val="num" w:pos="1995"/>
        </w:tabs>
        <w:ind w:left="1995" w:hanging="480"/>
      </w:pPr>
    </w:lvl>
    <w:lvl w:ilvl="3">
      <w:start w:val="1"/>
      <w:numFmt w:val="decimal"/>
      <w:lvlText w:val="%4."/>
      <w:lvlJc w:val="left"/>
      <w:pPr>
        <w:tabs>
          <w:tab w:val="num" w:pos="2475"/>
        </w:tabs>
        <w:ind w:left="2475" w:hanging="480"/>
      </w:pPr>
    </w:lvl>
    <w:lvl w:ilvl="4">
      <w:start w:val="1"/>
      <w:numFmt w:val="ideographTraditional"/>
      <w:lvlText w:val="%5、"/>
      <w:lvlJc w:val="left"/>
      <w:pPr>
        <w:tabs>
          <w:tab w:val="num" w:pos="2955"/>
        </w:tabs>
        <w:ind w:left="2955" w:hanging="480"/>
      </w:pPr>
    </w:lvl>
    <w:lvl w:ilvl="5">
      <w:start w:val="1"/>
      <w:numFmt w:val="lowerRoman"/>
      <w:lvlText w:val="%6."/>
      <w:lvlJc w:val="right"/>
      <w:pPr>
        <w:tabs>
          <w:tab w:val="num" w:pos="3435"/>
        </w:tabs>
        <w:ind w:left="3435" w:hanging="480"/>
      </w:pPr>
    </w:lvl>
    <w:lvl w:ilvl="6">
      <w:start w:val="1"/>
      <w:numFmt w:val="decimal"/>
      <w:lvlText w:val="%7."/>
      <w:lvlJc w:val="left"/>
      <w:pPr>
        <w:tabs>
          <w:tab w:val="num" w:pos="3915"/>
        </w:tabs>
        <w:ind w:left="3915" w:hanging="480"/>
      </w:pPr>
    </w:lvl>
    <w:lvl w:ilvl="7">
      <w:start w:val="1"/>
      <w:numFmt w:val="ideographTraditional"/>
      <w:lvlText w:val="%8、"/>
      <w:lvlJc w:val="left"/>
      <w:pPr>
        <w:tabs>
          <w:tab w:val="num" w:pos="4395"/>
        </w:tabs>
        <w:ind w:left="4395" w:hanging="480"/>
      </w:pPr>
    </w:lvl>
    <w:lvl w:ilvl="8">
      <w:start w:val="1"/>
      <w:numFmt w:val="lowerRoman"/>
      <w:lvlText w:val="%9."/>
      <w:lvlJc w:val="right"/>
      <w:pPr>
        <w:tabs>
          <w:tab w:val="num" w:pos="4875"/>
        </w:tabs>
        <w:ind w:left="4875" w:hanging="480"/>
      </w:pPr>
    </w:lvl>
  </w:abstractNum>
  <w:abstractNum w:abstractNumId="16" w15:restartNumberingAfterBreak="0">
    <w:nsid w:val="66F87F88"/>
    <w:multiLevelType w:val="multilevel"/>
    <w:tmpl w:val="C2AE09EA"/>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17" w15:restartNumberingAfterBreak="0">
    <w:nsid w:val="6A1327B9"/>
    <w:multiLevelType w:val="hybridMultilevel"/>
    <w:tmpl w:val="A5AA1E58"/>
    <w:lvl w:ilvl="0" w:tplc="B5B20F7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73F25BFD"/>
    <w:multiLevelType w:val="multilevel"/>
    <w:tmpl w:val="3ED00462"/>
    <w:lvl w:ilvl="0">
      <w:start w:val="1"/>
      <w:numFmt w:val="decimal"/>
      <w:suff w:val="space"/>
      <w:lvlText w:val="%1."/>
      <w:lvlJc w:val="left"/>
      <w:pPr>
        <w:ind w:left="1275" w:hanging="240"/>
      </w:pPr>
      <w:rPr>
        <w:rFonts w:hint="eastAsia"/>
      </w:rPr>
    </w:lvl>
    <w:lvl w:ilvl="1">
      <w:start w:val="1"/>
      <w:numFmt w:val="ideographTraditional"/>
      <w:lvlText w:val="%2、"/>
      <w:lvlJc w:val="left"/>
      <w:pPr>
        <w:tabs>
          <w:tab w:val="num" w:pos="1995"/>
        </w:tabs>
        <w:ind w:left="1995" w:hanging="480"/>
      </w:pPr>
    </w:lvl>
    <w:lvl w:ilvl="2">
      <w:start w:val="1"/>
      <w:numFmt w:val="lowerRoman"/>
      <w:lvlText w:val="%3."/>
      <w:lvlJc w:val="right"/>
      <w:pPr>
        <w:tabs>
          <w:tab w:val="num" w:pos="2475"/>
        </w:tabs>
        <w:ind w:left="2475" w:hanging="480"/>
      </w:pPr>
    </w:lvl>
    <w:lvl w:ilvl="3">
      <w:start w:val="1"/>
      <w:numFmt w:val="decimal"/>
      <w:lvlText w:val="%4."/>
      <w:lvlJc w:val="left"/>
      <w:pPr>
        <w:tabs>
          <w:tab w:val="num" w:pos="2955"/>
        </w:tabs>
        <w:ind w:left="2955" w:hanging="480"/>
      </w:pPr>
    </w:lvl>
    <w:lvl w:ilvl="4">
      <w:start w:val="1"/>
      <w:numFmt w:val="ideographTraditional"/>
      <w:lvlText w:val="%5、"/>
      <w:lvlJc w:val="left"/>
      <w:pPr>
        <w:tabs>
          <w:tab w:val="num" w:pos="3435"/>
        </w:tabs>
        <w:ind w:left="3435" w:hanging="480"/>
      </w:pPr>
    </w:lvl>
    <w:lvl w:ilvl="5">
      <w:start w:val="1"/>
      <w:numFmt w:val="lowerRoman"/>
      <w:lvlText w:val="%6."/>
      <w:lvlJc w:val="right"/>
      <w:pPr>
        <w:tabs>
          <w:tab w:val="num" w:pos="3915"/>
        </w:tabs>
        <w:ind w:left="3915" w:hanging="480"/>
      </w:pPr>
    </w:lvl>
    <w:lvl w:ilvl="6">
      <w:start w:val="1"/>
      <w:numFmt w:val="decimal"/>
      <w:lvlText w:val="%7."/>
      <w:lvlJc w:val="left"/>
      <w:pPr>
        <w:tabs>
          <w:tab w:val="num" w:pos="4395"/>
        </w:tabs>
        <w:ind w:left="4395" w:hanging="480"/>
      </w:pPr>
    </w:lvl>
    <w:lvl w:ilvl="7">
      <w:start w:val="1"/>
      <w:numFmt w:val="ideographTraditional"/>
      <w:lvlText w:val="%8、"/>
      <w:lvlJc w:val="left"/>
      <w:pPr>
        <w:tabs>
          <w:tab w:val="num" w:pos="4875"/>
        </w:tabs>
        <w:ind w:left="4875" w:hanging="480"/>
      </w:pPr>
    </w:lvl>
    <w:lvl w:ilvl="8">
      <w:start w:val="1"/>
      <w:numFmt w:val="lowerRoman"/>
      <w:lvlText w:val="%9."/>
      <w:lvlJc w:val="right"/>
      <w:pPr>
        <w:tabs>
          <w:tab w:val="num" w:pos="5355"/>
        </w:tabs>
        <w:ind w:left="5355" w:hanging="480"/>
      </w:pPr>
    </w:lvl>
  </w:abstractNum>
  <w:abstractNum w:abstractNumId="19" w15:restartNumberingAfterBreak="0">
    <w:nsid w:val="748C5FA8"/>
    <w:multiLevelType w:val="hybridMultilevel"/>
    <w:tmpl w:val="1758EA78"/>
    <w:lvl w:ilvl="0" w:tplc="F43ADFF2">
      <w:start w:val="1"/>
      <w:numFmt w:val="ideographDigital"/>
      <w:lvlText w:val="%1、"/>
      <w:lvlJc w:val="left"/>
      <w:pPr>
        <w:tabs>
          <w:tab w:val="num" w:pos="2340"/>
        </w:tabs>
        <w:ind w:left="2822" w:hanging="482"/>
      </w:pPr>
      <w:rPr>
        <w:rFonts w:hint="eastAsia"/>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20" w15:restartNumberingAfterBreak="0">
    <w:nsid w:val="7C0944F4"/>
    <w:multiLevelType w:val="multilevel"/>
    <w:tmpl w:val="8A64844A"/>
    <w:lvl w:ilvl="0">
      <w:start w:val="1"/>
      <w:numFmt w:val="taiwaneseCountingThousand"/>
      <w:lvlText w:val="第%1條"/>
      <w:lvlJc w:val="left"/>
      <w:pPr>
        <w:tabs>
          <w:tab w:val="num" w:pos="567"/>
        </w:tabs>
        <w:ind w:left="567" w:hanging="567"/>
      </w:pPr>
      <w:rPr>
        <w:rFonts w:ascii="標楷體" w:eastAsia="標楷體" w:hAnsi="標楷體" w:cs="Times New Roman"/>
        <w:b w:val="0"/>
        <w:i w:val="0"/>
        <w:sz w:val="24"/>
      </w:rPr>
    </w:lvl>
    <w:lvl w:ilvl="1">
      <w:start w:val="1"/>
      <w:numFmt w:val="taiwaneseCountingThousand"/>
      <w:lvlText w:val="(%2)"/>
      <w:lvlJc w:val="left"/>
      <w:pPr>
        <w:tabs>
          <w:tab w:val="num" w:pos="1418"/>
        </w:tabs>
        <w:ind w:left="1418" w:hanging="851"/>
      </w:pPr>
      <w:rPr>
        <w:rFonts w:eastAsia="標楷體" w:hint="eastAsia"/>
        <w:b w:val="0"/>
        <w:i w:val="0"/>
        <w:sz w:val="24"/>
      </w:rPr>
    </w:lvl>
    <w:lvl w:ilvl="2">
      <w:start w:val="1"/>
      <w:numFmt w:val="decimalFullWidth"/>
      <w:lvlText w:val="%3、"/>
      <w:lvlJc w:val="left"/>
      <w:pPr>
        <w:tabs>
          <w:tab w:val="num" w:pos="1985"/>
        </w:tabs>
        <w:ind w:left="1985" w:hanging="567"/>
      </w:pPr>
      <w:rPr>
        <w:rFonts w:eastAsia="標楷體" w:hint="eastAsia"/>
        <w:b w:val="0"/>
        <w:i w:val="0"/>
        <w:sz w:val="24"/>
      </w:rPr>
    </w:lvl>
    <w:lvl w:ilvl="3">
      <w:start w:val="1"/>
      <w:numFmt w:val="decimalFullWidth"/>
      <w:lvlText w:val="(%4)"/>
      <w:lvlJc w:val="left"/>
      <w:pPr>
        <w:tabs>
          <w:tab w:val="num" w:pos="2835"/>
        </w:tabs>
        <w:ind w:left="2835" w:hanging="850"/>
      </w:pPr>
      <w:rPr>
        <w:rFonts w:eastAsia="標楷體" w:hint="eastAsia"/>
        <w:b w:val="0"/>
        <w:i w:val="0"/>
        <w:sz w:val="24"/>
      </w:rPr>
    </w:lvl>
    <w:lvl w:ilvl="4">
      <w:start w:val="1"/>
      <w:numFmt w:val="upperLetter"/>
      <w:lvlText w:val="%5、"/>
      <w:lvlJc w:val="left"/>
      <w:pPr>
        <w:tabs>
          <w:tab w:val="num" w:pos="3402"/>
        </w:tabs>
        <w:ind w:left="3402" w:hanging="567"/>
      </w:pPr>
      <w:rPr>
        <w:rFonts w:eastAsia="標楷體" w:hint="eastAsia"/>
        <w:b w:val="0"/>
        <w:i w:val="0"/>
        <w:sz w:val="24"/>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20"/>
  </w:num>
  <w:num w:numId="2">
    <w:abstractNumId w:val="8"/>
  </w:num>
  <w:num w:numId="3">
    <w:abstractNumId w:val="5"/>
  </w:num>
  <w:num w:numId="4">
    <w:abstractNumId w:val="0"/>
  </w:num>
  <w:num w:numId="5">
    <w:abstractNumId w:val="11"/>
  </w:num>
  <w:num w:numId="6">
    <w:abstractNumId w:val="10"/>
  </w:num>
  <w:num w:numId="7">
    <w:abstractNumId w:val="4"/>
  </w:num>
  <w:num w:numId="8">
    <w:abstractNumId w:val="6"/>
  </w:num>
  <w:num w:numId="9">
    <w:abstractNumId w:val="12"/>
  </w:num>
  <w:num w:numId="10">
    <w:abstractNumId w:val="17"/>
  </w:num>
  <w:num w:numId="11">
    <w:abstractNumId w:val="14"/>
  </w:num>
  <w:num w:numId="12">
    <w:abstractNumId w:val="15"/>
  </w:num>
  <w:num w:numId="13">
    <w:abstractNumId w:val="2"/>
  </w:num>
  <w:num w:numId="14">
    <w:abstractNumId w:val="13"/>
  </w:num>
  <w:num w:numId="15">
    <w:abstractNumId w:val="18"/>
  </w:num>
  <w:num w:numId="16">
    <w:abstractNumId w:val="1"/>
  </w:num>
  <w:num w:numId="17">
    <w:abstractNumId w:val="19"/>
  </w:num>
  <w:num w:numId="18">
    <w:abstractNumId w:val="16"/>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E2"/>
    <w:rsid w:val="00062B91"/>
    <w:rsid w:val="0008464C"/>
    <w:rsid w:val="000B2055"/>
    <w:rsid w:val="000B3500"/>
    <w:rsid w:val="000E3E2A"/>
    <w:rsid w:val="0013737C"/>
    <w:rsid w:val="00143719"/>
    <w:rsid w:val="001509F9"/>
    <w:rsid w:val="00154C14"/>
    <w:rsid w:val="001E55FB"/>
    <w:rsid w:val="002134D4"/>
    <w:rsid w:val="002157EE"/>
    <w:rsid w:val="00243BB4"/>
    <w:rsid w:val="00264296"/>
    <w:rsid w:val="00276F0D"/>
    <w:rsid w:val="00286FF6"/>
    <w:rsid w:val="00292832"/>
    <w:rsid w:val="002952C8"/>
    <w:rsid w:val="00295D91"/>
    <w:rsid w:val="002A630B"/>
    <w:rsid w:val="002E2248"/>
    <w:rsid w:val="002E28FE"/>
    <w:rsid w:val="0032087B"/>
    <w:rsid w:val="00347A8C"/>
    <w:rsid w:val="00362563"/>
    <w:rsid w:val="00377FC6"/>
    <w:rsid w:val="003A5AAC"/>
    <w:rsid w:val="003A7BE5"/>
    <w:rsid w:val="003B00D9"/>
    <w:rsid w:val="003B19B3"/>
    <w:rsid w:val="003B4BA8"/>
    <w:rsid w:val="003D0B2E"/>
    <w:rsid w:val="00410A10"/>
    <w:rsid w:val="00454357"/>
    <w:rsid w:val="004729E4"/>
    <w:rsid w:val="004A5880"/>
    <w:rsid w:val="004B4542"/>
    <w:rsid w:val="005311E3"/>
    <w:rsid w:val="00543D9B"/>
    <w:rsid w:val="00556838"/>
    <w:rsid w:val="00562CEA"/>
    <w:rsid w:val="00572D6A"/>
    <w:rsid w:val="005B6866"/>
    <w:rsid w:val="005C41C6"/>
    <w:rsid w:val="005F0E79"/>
    <w:rsid w:val="00616D44"/>
    <w:rsid w:val="00636FB1"/>
    <w:rsid w:val="006551DE"/>
    <w:rsid w:val="006B2492"/>
    <w:rsid w:val="006B3F1D"/>
    <w:rsid w:val="006B5ACE"/>
    <w:rsid w:val="006B68A2"/>
    <w:rsid w:val="006B6C12"/>
    <w:rsid w:val="006C5ABB"/>
    <w:rsid w:val="006D5A5E"/>
    <w:rsid w:val="006E4475"/>
    <w:rsid w:val="00724979"/>
    <w:rsid w:val="007328A7"/>
    <w:rsid w:val="00744874"/>
    <w:rsid w:val="0076772B"/>
    <w:rsid w:val="007E3BB4"/>
    <w:rsid w:val="007F7627"/>
    <w:rsid w:val="0081226C"/>
    <w:rsid w:val="00820A8A"/>
    <w:rsid w:val="008451A7"/>
    <w:rsid w:val="00857776"/>
    <w:rsid w:val="00873E16"/>
    <w:rsid w:val="008912E0"/>
    <w:rsid w:val="008E2AA6"/>
    <w:rsid w:val="00903160"/>
    <w:rsid w:val="00903E4B"/>
    <w:rsid w:val="009219F7"/>
    <w:rsid w:val="0093579E"/>
    <w:rsid w:val="00955D79"/>
    <w:rsid w:val="0095611B"/>
    <w:rsid w:val="00964EC7"/>
    <w:rsid w:val="009743EB"/>
    <w:rsid w:val="009A1C0E"/>
    <w:rsid w:val="009A7AA9"/>
    <w:rsid w:val="00A05AFF"/>
    <w:rsid w:val="00A20200"/>
    <w:rsid w:val="00A643FF"/>
    <w:rsid w:val="00A82FDF"/>
    <w:rsid w:val="00A9543F"/>
    <w:rsid w:val="00A96493"/>
    <w:rsid w:val="00AA3B16"/>
    <w:rsid w:val="00B10AF0"/>
    <w:rsid w:val="00B72893"/>
    <w:rsid w:val="00B91098"/>
    <w:rsid w:val="00B95E60"/>
    <w:rsid w:val="00BB048C"/>
    <w:rsid w:val="00BB62E9"/>
    <w:rsid w:val="00C54E2C"/>
    <w:rsid w:val="00C71921"/>
    <w:rsid w:val="00C7404A"/>
    <w:rsid w:val="00CA2096"/>
    <w:rsid w:val="00CD41C3"/>
    <w:rsid w:val="00D04703"/>
    <w:rsid w:val="00D05B27"/>
    <w:rsid w:val="00D17AE2"/>
    <w:rsid w:val="00D47BBB"/>
    <w:rsid w:val="00D66694"/>
    <w:rsid w:val="00D74B22"/>
    <w:rsid w:val="00DE18E5"/>
    <w:rsid w:val="00E07EE1"/>
    <w:rsid w:val="00E156A9"/>
    <w:rsid w:val="00E35DDF"/>
    <w:rsid w:val="00E5575C"/>
    <w:rsid w:val="00E7237E"/>
    <w:rsid w:val="00E7623A"/>
    <w:rsid w:val="00E840CB"/>
    <w:rsid w:val="00E9044C"/>
    <w:rsid w:val="00EC1E4D"/>
    <w:rsid w:val="00F40C66"/>
    <w:rsid w:val="00F66C91"/>
    <w:rsid w:val="00F7727E"/>
    <w:rsid w:val="00F8005C"/>
    <w:rsid w:val="00F900E2"/>
    <w:rsid w:val="00FA49F4"/>
    <w:rsid w:val="00FC2D0F"/>
    <w:rsid w:val="00FD2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C3667"/>
  <w15:docId w15:val="{200976F0-3ACA-4377-9C73-48C59599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2"/>
    </w:rPr>
  </w:style>
  <w:style w:type="paragraph" w:styleId="a4">
    <w:name w:val="header"/>
    <w:basedOn w:val="a"/>
    <w:rsid w:val="00873E16"/>
    <w:pPr>
      <w:tabs>
        <w:tab w:val="center" w:pos="4153"/>
        <w:tab w:val="right" w:pos="8306"/>
      </w:tabs>
      <w:snapToGrid w:val="0"/>
    </w:pPr>
    <w:rPr>
      <w:sz w:val="20"/>
      <w:szCs w:val="20"/>
    </w:rPr>
  </w:style>
  <w:style w:type="paragraph" w:styleId="a5">
    <w:name w:val="footer"/>
    <w:basedOn w:val="a"/>
    <w:rsid w:val="00873E16"/>
    <w:pPr>
      <w:tabs>
        <w:tab w:val="center" w:pos="4153"/>
        <w:tab w:val="right" w:pos="8306"/>
      </w:tabs>
      <w:snapToGrid w:val="0"/>
    </w:pPr>
    <w:rPr>
      <w:sz w:val="20"/>
      <w:szCs w:val="20"/>
    </w:rPr>
  </w:style>
  <w:style w:type="character" w:styleId="a6">
    <w:name w:val="page number"/>
    <w:basedOn w:val="a0"/>
    <w:rsid w:val="00873E16"/>
  </w:style>
  <w:style w:type="paragraph" w:styleId="a7">
    <w:name w:val="Balloon Text"/>
    <w:basedOn w:val="a"/>
    <w:semiHidden/>
    <w:rsid w:val="00A9543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111</Words>
  <Characters>638</Characters>
  <Application>Microsoft Office Word</Application>
  <DocSecurity>0</DocSecurity>
  <Lines>5</Lines>
  <Paragraphs>1</Paragraphs>
  <ScaleCrop>false</ScaleCrop>
  <Company>CYUT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朝陽科技大學環境工程與管理系(所)</dc:title>
  <dc:creator>user</dc:creator>
  <cp:lastModifiedBy>Windows 使用者</cp:lastModifiedBy>
  <cp:revision>3</cp:revision>
  <cp:lastPrinted>2022-07-18T08:24:00Z</cp:lastPrinted>
  <dcterms:created xsi:type="dcterms:W3CDTF">2022-07-28T02:14:00Z</dcterms:created>
  <dcterms:modified xsi:type="dcterms:W3CDTF">2022-07-28T02:55:00Z</dcterms:modified>
</cp:coreProperties>
</file>